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33" w:rsidRPr="001118EB" w:rsidRDefault="00A25FC0" w:rsidP="001118EB">
      <w:pPr>
        <w:spacing w:after="0" w:line="240" w:lineRule="auto"/>
        <w:jc w:val="center"/>
        <w:rPr>
          <w:sz w:val="20"/>
          <w:szCs w:val="20"/>
          <w:lang w:val="uk-UA"/>
        </w:rPr>
      </w:pPr>
      <w:r>
        <w:rPr>
          <w:sz w:val="24"/>
          <w:szCs w:val="20"/>
          <w:lang w:val="uk-UA"/>
        </w:rPr>
        <w:t xml:space="preserve">                                     </w:t>
      </w:r>
      <w:r w:rsidR="00DD3E33">
        <w:rPr>
          <w:noProof/>
          <w:lang w:val="uk-UA" w:eastAsia="uk-UA"/>
        </w:rPr>
        <w:drawing>
          <wp:inline distT="0" distB="9525" distL="0" distR="9525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0"/>
          <w:lang w:val="en-US"/>
        </w:rPr>
        <w:t xml:space="preserve">                   </w:t>
      </w:r>
      <w:r>
        <w:rPr>
          <w:sz w:val="24"/>
          <w:szCs w:val="20"/>
          <w:lang w:val="uk-UA"/>
        </w:rPr>
        <w:t xml:space="preserve"> </w:t>
      </w:r>
      <w:r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uk-UA"/>
        </w:rPr>
        <w:t xml:space="preserve">    </w:t>
      </w:r>
      <w:r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uk-UA"/>
        </w:rPr>
        <w:t>ПРОЕКТ</w:t>
      </w:r>
      <w:r w:rsidR="00DD3E33">
        <w:rPr>
          <w:sz w:val="20"/>
          <w:szCs w:val="20"/>
          <w:lang w:val="uk-UA"/>
        </w:rPr>
        <w:t xml:space="preserve">            </w:t>
      </w:r>
    </w:p>
    <w:p w:rsidR="00DD3E33" w:rsidRDefault="00DD3E33" w:rsidP="00DD3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D3E33" w:rsidRDefault="00DD3E33" w:rsidP="00DD3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D3E33" w:rsidRDefault="00DD3E33" w:rsidP="00DD3E3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Н І Ж И Н С Ь К А    М І С Ь К А    Р А Д А</w:t>
      </w:r>
    </w:p>
    <w:p w:rsidR="00DD3E33" w:rsidRPr="00365751" w:rsidRDefault="00DD3E33" w:rsidP="00DD3E3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 </w:t>
      </w:r>
      <w:r w:rsidRPr="00365751">
        <w:rPr>
          <w:rFonts w:ascii="Times New Roman" w:hAnsi="Times New Roman" w:cs="Times New Roman"/>
          <w:sz w:val="28"/>
          <w:szCs w:val="28"/>
          <w:lang w:val="uk-UA"/>
        </w:rPr>
        <w:t>сесія VII скликання</w:t>
      </w:r>
    </w:p>
    <w:p w:rsidR="00DD3E33" w:rsidRDefault="00DD3E33" w:rsidP="00DD3E3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І Ш Е Н Н Я</w:t>
      </w:r>
    </w:p>
    <w:p w:rsidR="00DD3E33" w:rsidRDefault="001118EB" w:rsidP="00DD3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bookmarkStart w:id="0" w:name="_GoBack"/>
      <w:bookmarkEnd w:id="0"/>
      <w:r w:rsidRPr="001118EB">
        <w:rPr>
          <w:rFonts w:ascii="Times New Roman" w:hAnsi="Times New Roman"/>
          <w:b/>
          <w:sz w:val="28"/>
          <w:szCs w:val="28"/>
          <w:lang w:val="uk-UA"/>
        </w:rPr>
        <w:t>ПР. №204 від 16.05.2019</w:t>
      </w:r>
    </w:p>
    <w:p w:rsidR="00DD3E33" w:rsidRPr="00EF5341" w:rsidRDefault="00DD3E33" w:rsidP="00DD3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3E33" w:rsidRDefault="00DD3E33" w:rsidP="00DD3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Pr="00B7063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2019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063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м. Ніжин</w:t>
      </w:r>
      <w:r w:rsidRPr="00B7063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DD3E33" w:rsidRDefault="00DD3E33" w:rsidP="00DD3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694F" w:rsidRDefault="00DD3E33" w:rsidP="00DD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Про внесення змін</w:t>
      </w:r>
      <w:r w:rsidR="009B05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5A22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ст</w:t>
      </w:r>
      <w:r w:rsidR="009B05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уктури </w:t>
      </w:r>
    </w:p>
    <w:p w:rsidR="00D5694F" w:rsidRDefault="009B0519" w:rsidP="00DD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т</w:t>
      </w:r>
      <w:r w:rsidR="00DD3E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DD3E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штатної чисельності</w:t>
      </w:r>
      <w:r w:rsidR="005A22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801B62" w:rsidRPr="00801B62" w:rsidRDefault="00DD3E33" w:rsidP="00DD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Комунального</w:t>
      </w:r>
      <w:r w:rsidR="00D569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закладу Ніжинський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DD3E33" w:rsidRPr="00B7063E" w:rsidRDefault="00DD3E33" w:rsidP="00DD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міськ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ий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молодіжн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центр</w:t>
      </w:r>
    </w:p>
    <w:p w:rsidR="00801B62" w:rsidRPr="00546814" w:rsidRDefault="00DD3E33" w:rsidP="00DD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Ніжинської міської ради</w:t>
      </w:r>
      <w:r w:rsidR="005A22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DD3E33" w:rsidRPr="00B7063E" w:rsidRDefault="00DD3E33" w:rsidP="00DD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Чернігівської області</w:t>
      </w:r>
      <w:r w:rsidR="005A22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»</w:t>
      </w:r>
    </w:p>
    <w:p w:rsidR="00DD3E33" w:rsidRPr="00B7063E" w:rsidRDefault="00DD3E33" w:rsidP="00DD3E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22B6" w:rsidRDefault="00DD3E33" w:rsidP="005A2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B7063E">
        <w:rPr>
          <w:rFonts w:ascii="Times New Roman" w:hAnsi="Times New Roman"/>
          <w:sz w:val="28"/>
          <w:szCs w:val="24"/>
          <w:lang w:val="uk-UA"/>
        </w:rPr>
        <w:t xml:space="preserve">Відповідно до статей </w:t>
      </w:r>
      <w:r>
        <w:rPr>
          <w:rFonts w:ascii="Times New Roman" w:hAnsi="Times New Roman"/>
          <w:sz w:val="28"/>
          <w:szCs w:val="24"/>
          <w:lang w:val="uk-UA"/>
        </w:rPr>
        <w:t>25, 26,</w:t>
      </w:r>
      <w:r w:rsidRPr="00B7063E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42, </w:t>
      </w:r>
      <w:r w:rsidRPr="00B7063E">
        <w:rPr>
          <w:rFonts w:ascii="Times New Roman" w:hAnsi="Times New Roman"/>
          <w:sz w:val="28"/>
          <w:szCs w:val="28"/>
          <w:lang w:val="uk-UA"/>
        </w:rPr>
        <w:t xml:space="preserve">59, 73 </w:t>
      </w:r>
      <w:r w:rsidRPr="00B7063E">
        <w:rPr>
          <w:rFonts w:ascii="Times New Roman" w:hAnsi="Times New Roman"/>
          <w:sz w:val="28"/>
          <w:szCs w:val="24"/>
          <w:lang w:val="uk-UA"/>
        </w:rPr>
        <w:t>Закону України «Про місцеве самоврядування в Україні»</w:t>
      </w:r>
      <w:r w:rsidRPr="00B7063E">
        <w:rPr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сприяння соціальному становленню та розвитку молоді в Україні”, „Про зайнятість населення”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22B6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Декларації Верховної Ради України від 15.12.1992</w:t>
      </w:r>
      <w:r w:rsidR="005A22B6"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A22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5A22B6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2859-</w:t>
      </w:r>
      <w:r w:rsidR="005A22B6"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="005A22B6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“Про </w:t>
      </w:r>
      <w:r w:rsidR="005A22B6"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A22B6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загальні засади державної молодіжної політики в Україні ”, </w:t>
      </w:r>
      <w:r w:rsidR="005A22B6">
        <w:rPr>
          <w:rFonts w:ascii="Times New Roman" w:hAnsi="Times New Roman"/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="005A22B6">
        <w:rPr>
          <w:rFonts w:ascii="Times New Roman" w:hAnsi="Times New Roman"/>
          <w:sz w:val="28"/>
          <w:szCs w:val="28"/>
          <w:lang w:val="en-US"/>
        </w:rPr>
        <w:t>VII</w:t>
      </w:r>
      <w:r w:rsidR="005A22B6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21 листопада 2015 року № 1-2/2015 (зі змінами), </w:t>
      </w:r>
      <w:r w:rsidR="005A22B6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підтримки та розвитку молоді “</w:t>
      </w:r>
      <w:r w:rsidR="005A22B6"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Молодь </w:t>
      </w:r>
      <w:r w:rsidR="005A22B6"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Ніжина</w:t>
      </w:r>
      <w:r w:rsidR="005A22B6"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="005A22B6"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 до </w:t>
      </w:r>
      <w:r w:rsidR="005A22B6"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2020 рок</w:t>
      </w:r>
      <w:r w:rsidR="005A22B6"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5A22B6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”,</w:t>
      </w:r>
      <w:r w:rsidR="005A22B6" w:rsidRPr="006600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22B6" w:rsidRPr="00321F62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 26.12.2016 року №</w:t>
      </w:r>
      <w:r w:rsidR="005A22B6" w:rsidRPr="00321F62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="005A22B6" w:rsidRPr="00321F62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 рік»</w:t>
      </w:r>
      <w:r w:rsidR="005A22B6">
        <w:rPr>
          <w:rFonts w:ascii="Times New Roman" w:hAnsi="Times New Roman"/>
          <w:noProof/>
          <w:sz w:val="28"/>
          <w:lang w:val="uk-UA"/>
        </w:rPr>
        <w:t>,</w:t>
      </w:r>
      <w:r w:rsidR="005A22B6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22B6">
        <w:rPr>
          <w:rFonts w:ascii="Times New Roman" w:hAnsi="Times New Roman"/>
          <w:sz w:val="28"/>
          <w:szCs w:val="28"/>
          <w:lang w:val="uk-UA"/>
        </w:rPr>
        <w:t>рішенням Ніжинської міської ради Чернігівської області від 28 грудня 2018 року №42-49/2018</w:t>
      </w:r>
      <w:r w:rsidR="005A22B6" w:rsidRPr="00D861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2B6">
        <w:rPr>
          <w:rFonts w:ascii="Times New Roman" w:hAnsi="Times New Roman"/>
          <w:sz w:val="28"/>
          <w:szCs w:val="28"/>
          <w:lang w:val="uk-UA"/>
        </w:rPr>
        <w:t xml:space="preserve">«Про створення Комунального закладу ніжинський міський молодіжний центр Ніжинської міської ради Чернігівської області», </w:t>
      </w:r>
      <w:r w:rsidR="005A22B6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сприяння соціалізації та самореалізації молоді, інтелектуальному, моральному, духовному розвитку, реалізації її творчого потенціалу та національно-патріотичному вихованню, популяризації здорового способу життя, працевлаштуванню та зайнятості у вільний час, забезпеченню громадянської освіти молоді, </w:t>
      </w:r>
      <w:r w:rsidR="005A22B6" w:rsidRPr="00650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міська рада</w:t>
      </w:r>
      <w:r w:rsidR="005A2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вирішила:</w:t>
      </w:r>
    </w:p>
    <w:p w:rsidR="00DD3E33" w:rsidRDefault="00DD3E33" w:rsidP="00DD3E3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E33" w:rsidRPr="00B22D2F" w:rsidRDefault="00DD3E33" w:rsidP="00DD3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22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82570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22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структур</w:t>
      </w:r>
      <w:r w:rsidR="005A22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штатн</w:t>
      </w:r>
      <w:r w:rsidR="005A22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чисельно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="005A22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22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Комунального закладу Ніжинський міський молодіжний центр Ніжинської міської ради Чернігівської області</w:t>
      </w:r>
      <w:r w:rsidR="00801B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затвердженої рішенням Ніжинської міської ради від 27 березня 2019 року №45-53/2019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( Додається) .</w:t>
      </w:r>
    </w:p>
    <w:p w:rsidR="00DD3E33" w:rsidRDefault="005A22B6" w:rsidP="00DD3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DD3E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     Відділу у справах сім’ї та молоді виконавчого комітету Ніжинської міської ради в Чернігівській області (т.в.о. Лисенко А.В.) </w:t>
      </w:r>
      <w:r w:rsidR="00DD3E33" w:rsidRPr="00365D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оприлюднення цього рішення на офіційному сайті Ніжинської міської ради</w:t>
      </w:r>
      <w:r w:rsidR="00DD3E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протягом 5  робочих днів з дня його прийняття</w:t>
      </w:r>
      <w:r w:rsidR="00DD3E3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D3E33" w:rsidRPr="000D4B89" w:rsidRDefault="005A22B6" w:rsidP="00DD3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3</w:t>
      </w:r>
      <w:r w:rsidR="00DD3E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     Організацію виконання даного рішення покласти на </w:t>
      </w:r>
      <w:r w:rsidR="00DD3E33" w:rsidRPr="000D4B89">
        <w:rPr>
          <w:rFonts w:ascii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 ради</w:t>
      </w:r>
      <w:r w:rsidR="00DD3E33">
        <w:rPr>
          <w:rFonts w:ascii="Times New Roman" w:hAnsi="Times New Roman" w:cs="Times New Roman"/>
          <w:sz w:val="28"/>
          <w:szCs w:val="28"/>
          <w:lang w:val="uk-UA"/>
        </w:rPr>
        <w:t xml:space="preserve"> Алєксєєнка І.В.</w:t>
      </w:r>
    </w:p>
    <w:p w:rsidR="00DD3E33" w:rsidRPr="00B352B1" w:rsidRDefault="005A22B6" w:rsidP="00DD3E3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3E33" w:rsidRPr="00B352B1">
        <w:rPr>
          <w:rFonts w:ascii="Times New Roman" w:hAnsi="Times New Roman"/>
          <w:sz w:val="28"/>
          <w:szCs w:val="28"/>
        </w:rPr>
        <w:t xml:space="preserve">.  </w:t>
      </w:r>
      <w:r w:rsidR="00DD3E33" w:rsidRPr="00B352B1">
        <w:rPr>
          <w:rFonts w:ascii="Times New Roman" w:hAnsi="Times New Roman"/>
          <w:sz w:val="28"/>
          <w:szCs w:val="28"/>
        </w:rPr>
        <w:tab/>
        <w:t>Контроль за виконанням рішення покласти на</w:t>
      </w:r>
      <w:r w:rsidR="00DD3E33">
        <w:rPr>
          <w:rFonts w:ascii="Times New Roman" w:hAnsi="Times New Roman"/>
          <w:sz w:val="28"/>
          <w:szCs w:val="28"/>
        </w:rPr>
        <w:t xml:space="preserve"> постійну комісію міської ради з питань соціального захисту, освіти, охорони здоров’я, культури, сім’ї та молоді, фізичної культури і спорту ( Король В.С.)</w:t>
      </w:r>
      <w:r w:rsidR="00DD3E33" w:rsidRPr="00B352B1">
        <w:rPr>
          <w:rFonts w:ascii="Times New Roman" w:hAnsi="Times New Roman"/>
          <w:sz w:val="28"/>
          <w:szCs w:val="28"/>
        </w:rPr>
        <w:t>.</w:t>
      </w:r>
    </w:p>
    <w:p w:rsidR="00DD3E33" w:rsidRPr="000D4B89" w:rsidRDefault="00DD3E33" w:rsidP="00DD3E3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DD3E33" w:rsidRPr="000D4B89" w:rsidRDefault="00DD3E33" w:rsidP="00DD3E33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3E33" w:rsidRDefault="00DD3E33" w:rsidP="00DD3E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D3E33" w:rsidRDefault="00DD3E33" w:rsidP="00DD3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2B1"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 xml:space="preserve">Міський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en-US"/>
        </w:rPr>
        <w:t>голова                                                                                А.</w:t>
      </w:r>
      <w:r w:rsidRPr="005540C3">
        <w:rPr>
          <w:rFonts w:ascii="Times New Roman" w:eastAsia="Andale Sans UI" w:hAnsi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en-US"/>
        </w:rPr>
        <w:t>ЛІННИК</w:t>
      </w:r>
    </w:p>
    <w:p w:rsidR="00DD3E33" w:rsidRDefault="00DD3E33" w:rsidP="00DD3E33">
      <w:pPr>
        <w:tabs>
          <w:tab w:val="left" w:pos="720"/>
          <w:tab w:val="left" w:pos="6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E33" w:rsidRDefault="00DD3E33" w:rsidP="00DD3E33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E33" w:rsidRDefault="00DD3E33" w:rsidP="00DD3E33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5A22B6" w:rsidRDefault="005A22B6" w:rsidP="00DD3E33">
      <w:pPr>
        <w:rPr>
          <w:lang w:val="uk-UA"/>
        </w:rPr>
      </w:pPr>
    </w:p>
    <w:p w:rsidR="005A22B6" w:rsidRDefault="005A22B6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</w:t>
      </w:r>
      <w:r w:rsidRPr="00D96014"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>ЗАТВЕРДЖЕНО</w:t>
      </w: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6"/>
          <w:szCs w:val="26"/>
          <w:lang w:val="uk-UA" w:eastAsia="zh-CN"/>
        </w:rPr>
      </w:pP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                                                 </w:t>
      </w:r>
      <w:r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Рішення Ніжинської міської ради         </w:t>
      </w: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6"/>
          <w:szCs w:val="26"/>
          <w:lang w:val="uk-UA" w:eastAsia="zh-CN"/>
        </w:rPr>
      </w:pP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lastRenderedPageBreak/>
        <w:t xml:space="preserve">                                            </w:t>
      </w:r>
      <w:r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       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Чернігівської області VII скликання</w:t>
      </w: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6"/>
          <w:szCs w:val="26"/>
          <w:lang w:val="uk-UA" w:eastAsia="zh-CN"/>
        </w:rPr>
      </w:pP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                                         </w:t>
      </w:r>
      <w:r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від  «__» </w:t>
      </w:r>
      <w:r w:rsidRPr="00FB5C14">
        <w:rPr>
          <w:rFonts w:ascii="Times New Roman" w:hAnsi="Times New Roman"/>
          <w:kern w:val="3"/>
          <w:sz w:val="26"/>
          <w:szCs w:val="26"/>
          <w:lang w:eastAsia="zh-CN"/>
        </w:rPr>
        <w:t xml:space="preserve">             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201</w:t>
      </w:r>
      <w:r w:rsidRPr="00FB5C14">
        <w:rPr>
          <w:rFonts w:ascii="Times New Roman" w:hAnsi="Times New Roman"/>
          <w:kern w:val="3"/>
          <w:sz w:val="26"/>
          <w:szCs w:val="26"/>
          <w:lang w:eastAsia="zh-CN"/>
        </w:rPr>
        <w:t>9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р. № _____/201</w:t>
      </w:r>
      <w:r w:rsidRPr="00FB5C14">
        <w:rPr>
          <w:rFonts w:ascii="Times New Roman" w:hAnsi="Times New Roman"/>
          <w:kern w:val="3"/>
          <w:sz w:val="26"/>
          <w:szCs w:val="26"/>
          <w:lang w:eastAsia="zh-CN"/>
        </w:rPr>
        <w:t>9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р.</w:t>
      </w:r>
    </w:p>
    <w:p w:rsidR="00DD3E33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Додаток 1</w:t>
      </w:r>
    </w:p>
    <w:p w:rsidR="00DD3E33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Default="00DD3E33" w:rsidP="00DD3E33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DD3E33" w:rsidRDefault="00DD3E33" w:rsidP="00DD3E33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DD3E33" w:rsidRPr="00FB5C14" w:rsidRDefault="00DD3E33" w:rsidP="00DD3E33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Структура та ш</w:t>
      </w:r>
      <w:r w:rsidRPr="00D96014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татн</w:t>
      </w:r>
      <w:r w:rsidRPr="00A655D5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а чисельн</w:t>
      </w:r>
      <w:r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і</w:t>
      </w:r>
      <w:r w:rsidRPr="00A655D5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сть</w:t>
      </w:r>
    </w:p>
    <w:p w:rsidR="00DD3E33" w:rsidRPr="00D96014" w:rsidRDefault="00DD3E33" w:rsidP="00DD3E33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Комунального закладу Ніжинський міський молодіжний центр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>Ніжинської міської ради Чернігівської області</w:t>
      </w: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Директор  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>- 1,0 од.</w:t>
      </w: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>Заступник директора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             - 1,0 од.</w:t>
      </w: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Бухгалтер                 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- 0,5 од.</w:t>
      </w: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5A22B6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>Фахівець з молодіжної роботи</w:t>
      </w:r>
      <w:r w:rsidR="00DD3E33"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          </w:t>
      </w:r>
      <w:r w:rsidR="00DD3E33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- 1,0 од.</w:t>
      </w: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Pr="00D96014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Всього       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-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>3,5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од.</w:t>
      </w:r>
    </w:p>
    <w:p w:rsidR="00DD3E33" w:rsidRDefault="00DD3E33" w:rsidP="00DD3E33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Default="00DD3E33" w:rsidP="00DD3E33">
      <w:pPr>
        <w:rPr>
          <w:lang w:val="uk-UA"/>
        </w:rPr>
      </w:pPr>
    </w:p>
    <w:p w:rsidR="00DD3E33" w:rsidRPr="00EF5341" w:rsidRDefault="00DD3E33" w:rsidP="00DD3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8C5E96">
        <w:rPr>
          <w:rFonts w:ascii="Times New Roman" w:hAnsi="Times New Roman"/>
          <w:b/>
          <w:bCs/>
          <w:sz w:val="26"/>
          <w:szCs w:val="26"/>
          <w:lang w:val="uk-UA"/>
        </w:rPr>
        <w:lastRenderedPageBreak/>
        <w:t xml:space="preserve">ПОЯСНЮВАЛЬНА ЗАПИСКА                                                                                                           </w:t>
      </w:r>
      <w:r w:rsidRPr="008C5E96">
        <w:rPr>
          <w:rStyle w:val="rvts7"/>
          <w:rFonts w:ascii="Times New Roman" w:hAnsi="Times New Roman"/>
          <w:b/>
          <w:sz w:val="26"/>
          <w:szCs w:val="26"/>
          <w:lang w:val="uk-UA"/>
        </w:rPr>
        <w:t>до проекту рішення Ніжинської міської ради                                                                   «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стуктури та штатної чисельності</w:t>
      </w:r>
    </w:p>
    <w:p w:rsidR="00DD3E33" w:rsidRPr="00B7063E" w:rsidRDefault="00DD3E33" w:rsidP="00DD3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Комунального закладу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Ніжинський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міськ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ий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молодіжн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центр</w:t>
      </w:r>
    </w:p>
    <w:p w:rsidR="00DD3E33" w:rsidRPr="00014697" w:rsidRDefault="00DD3E33" w:rsidP="00DD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Чернігівської області</w:t>
      </w:r>
      <w:r w:rsidRPr="008C5E96">
        <w:rPr>
          <w:rStyle w:val="rvts7"/>
          <w:rFonts w:ascii="Times New Roman" w:hAnsi="Times New Roman"/>
          <w:b/>
          <w:sz w:val="26"/>
          <w:szCs w:val="26"/>
          <w:lang w:val="uk-UA"/>
        </w:rPr>
        <w:t>»</w:t>
      </w:r>
    </w:p>
    <w:p w:rsidR="00DD3E33" w:rsidRPr="00014697" w:rsidRDefault="00DD3E33" w:rsidP="00DD3E33">
      <w:pPr>
        <w:tabs>
          <w:tab w:val="left" w:pos="-3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14697">
        <w:rPr>
          <w:rFonts w:ascii="Times New Roman" w:hAnsi="Times New Roman"/>
          <w:b/>
          <w:sz w:val="28"/>
          <w:szCs w:val="28"/>
          <w:lang w:val="uk-UA"/>
        </w:rPr>
        <w:t>1. Обґрунтування необхідності прийняття акта.</w:t>
      </w:r>
    </w:p>
    <w:p w:rsidR="00DD3E33" w:rsidRPr="00BC4B48" w:rsidRDefault="00DD3E33" w:rsidP="00DD3E33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E15BE2">
        <w:rPr>
          <w:rFonts w:ascii="Times New Roman" w:hAnsi="Times New Roman"/>
          <w:color w:val="FF0000"/>
          <w:sz w:val="26"/>
          <w:szCs w:val="26"/>
          <w:lang w:val="uk-UA"/>
        </w:rPr>
        <w:t xml:space="preserve">        </w:t>
      </w:r>
      <w:r w:rsidRPr="001E6DB6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 прийняття рішення є</w:t>
      </w:r>
      <w:r w:rsidRPr="00E15BE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 можливості реєстрації та подальшого функціонування КЗ Ніжинський міський молодіжний центр Ніжинської міської ради в Чернігівській обл.</w:t>
      </w:r>
    </w:p>
    <w:p w:rsidR="00DD3E33" w:rsidRPr="005540C3" w:rsidRDefault="00DD3E33" w:rsidP="00DD3E33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540C3">
        <w:rPr>
          <w:color w:val="000000" w:themeColor="text1"/>
          <w:sz w:val="28"/>
          <w:szCs w:val="28"/>
          <w:lang w:val="uk-UA"/>
        </w:rPr>
        <w:t xml:space="preserve">          </w:t>
      </w:r>
      <w:r w:rsidRPr="005540C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2. Загальна характеристика і основні положення проекту. </w:t>
      </w:r>
    </w:p>
    <w:p w:rsidR="00DD3E33" w:rsidRDefault="00DD3E33" w:rsidP="00DD3E3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7063E">
        <w:rPr>
          <w:rFonts w:ascii="Times New Roman" w:hAnsi="Times New Roman"/>
          <w:sz w:val="28"/>
          <w:szCs w:val="24"/>
          <w:lang w:val="uk-UA"/>
        </w:rPr>
        <w:t xml:space="preserve">Відповідно до статей </w:t>
      </w:r>
      <w:r>
        <w:rPr>
          <w:rFonts w:ascii="Times New Roman" w:hAnsi="Times New Roman"/>
          <w:sz w:val="28"/>
          <w:szCs w:val="24"/>
          <w:lang w:val="uk-UA"/>
        </w:rPr>
        <w:t>25, 26,</w:t>
      </w:r>
      <w:r w:rsidRPr="00B7063E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42, </w:t>
      </w:r>
      <w:r w:rsidRPr="00B7063E">
        <w:rPr>
          <w:rFonts w:ascii="Times New Roman" w:hAnsi="Times New Roman"/>
          <w:sz w:val="28"/>
          <w:szCs w:val="28"/>
          <w:lang w:val="uk-UA"/>
        </w:rPr>
        <w:t xml:space="preserve">59, 73 </w:t>
      </w:r>
      <w:r w:rsidRPr="00B7063E">
        <w:rPr>
          <w:rFonts w:ascii="Times New Roman" w:hAnsi="Times New Roman"/>
          <w:sz w:val="28"/>
          <w:szCs w:val="24"/>
          <w:lang w:val="uk-UA"/>
        </w:rPr>
        <w:t>Закону України «Про місцеве самоврядування в Україні»</w:t>
      </w:r>
      <w:r w:rsidRPr="00B7063E">
        <w:rPr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сприяння соціальному становленню та розвитку молоді в Україні”, „Про зайнятість населення”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Декларації Верховної Ради України від 15.12.1992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2859-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“Про 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загальні засади державної молодіжної політики в Україні ”,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21 листопада 2015 року № 1-2/2015 (зі змінами), 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підтримки та розвитку молоді “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Молодь 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Ніжина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 до 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2020 рок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”,</w:t>
      </w:r>
      <w:r w:rsidRPr="006600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 26.12.2016 року №</w:t>
      </w:r>
      <w:r w:rsidRPr="00321F62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Pr="00321F62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 рік»</w:t>
      </w:r>
      <w:r>
        <w:rPr>
          <w:rFonts w:ascii="Times New Roman" w:hAnsi="Times New Roman"/>
          <w:noProof/>
          <w:sz w:val="28"/>
          <w:lang w:val="uk-UA"/>
        </w:rPr>
        <w:t>,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рішенням Ніжинської міської ради Чернігівської області від 28 грудня 2018 року №42-49/2018</w:t>
      </w:r>
      <w:r w:rsidRPr="00D861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створення Комунального закладу ніжинський міський молодіжний центр Ніжинської міської ради Чернігівської області»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DD3E33" w:rsidRPr="00A91520" w:rsidRDefault="00DD3E33" w:rsidP="00DD3E33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915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Проект складається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A91520">
        <w:rPr>
          <w:rFonts w:ascii="Times New Roman" w:hAnsi="Times New Roman"/>
          <w:color w:val="000000" w:themeColor="text1"/>
          <w:sz w:val="28"/>
          <w:szCs w:val="28"/>
          <w:lang w:val="uk-UA"/>
        </w:rPr>
        <w:t>з законодавчого обґрунтування та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5</w:t>
      </w:r>
      <w:r w:rsidRPr="00A915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розділів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D3E33" w:rsidRPr="006032DB" w:rsidRDefault="00DD3E33" w:rsidP="00DD3E33">
      <w:pPr>
        <w:pStyle w:val="rvps71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6032DB">
        <w:rPr>
          <w:color w:val="000000" w:themeColor="text1"/>
          <w:sz w:val="28"/>
          <w:szCs w:val="28"/>
          <w:u w:val="single"/>
          <w:lang w:val="uk-UA"/>
        </w:rPr>
        <w:t>Розділ 1</w:t>
      </w:r>
      <w:r w:rsidRPr="006032DB">
        <w:rPr>
          <w:color w:val="000000" w:themeColor="text1"/>
          <w:sz w:val="28"/>
          <w:szCs w:val="28"/>
          <w:lang w:val="uk-UA"/>
        </w:rPr>
        <w:t xml:space="preserve">.  Дозволяє </w:t>
      </w:r>
      <w:r w:rsidR="005A22B6">
        <w:rPr>
          <w:color w:val="000000" w:themeColor="text1"/>
          <w:sz w:val="28"/>
          <w:szCs w:val="28"/>
          <w:lang w:val="uk-UA"/>
        </w:rPr>
        <w:t>внести зміни до с</w:t>
      </w:r>
      <w:r w:rsidRPr="006032DB">
        <w:rPr>
          <w:color w:val="000000" w:themeColor="text1"/>
          <w:sz w:val="28"/>
          <w:szCs w:val="28"/>
          <w:lang w:val="uk-UA"/>
        </w:rPr>
        <w:t>труктур</w:t>
      </w:r>
      <w:r w:rsidR="005A22B6">
        <w:rPr>
          <w:color w:val="000000" w:themeColor="text1"/>
          <w:sz w:val="28"/>
          <w:szCs w:val="28"/>
          <w:lang w:val="uk-UA"/>
        </w:rPr>
        <w:t>и</w:t>
      </w:r>
      <w:r w:rsidRPr="006032DB">
        <w:rPr>
          <w:color w:val="000000" w:themeColor="text1"/>
          <w:sz w:val="28"/>
          <w:szCs w:val="28"/>
          <w:lang w:val="uk-UA"/>
        </w:rPr>
        <w:t xml:space="preserve"> та штатн</w:t>
      </w:r>
      <w:r w:rsidR="005A22B6">
        <w:rPr>
          <w:color w:val="000000" w:themeColor="text1"/>
          <w:sz w:val="28"/>
          <w:szCs w:val="28"/>
          <w:lang w:val="uk-UA"/>
        </w:rPr>
        <w:t>ої</w:t>
      </w:r>
      <w:r w:rsidRPr="006032DB">
        <w:rPr>
          <w:color w:val="000000" w:themeColor="text1"/>
          <w:sz w:val="28"/>
          <w:szCs w:val="28"/>
          <w:lang w:val="uk-UA"/>
        </w:rPr>
        <w:t xml:space="preserve"> чисельн</w:t>
      </w:r>
      <w:r w:rsidR="005A22B6">
        <w:rPr>
          <w:color w:val="000000" w:themeColor="text1"/>
          <w:sz w:val="28"/>
          <w:szCs w:val="28"/>
          <w:lang w:val="uk-UA"/>
        </w:rPr>
        <w:t>ості</w:t>
      </w:r>
      <w:r w:rsidRPr="006032DB">
        <w:rPr>
          <w:color w:val="000000" w:themeColor="text1"/>
          <w:sz w:val="28"/>
          <w:szCs w:val="28"/>
          <w:lang w:val="uk-UA"/>
        </w:rPr>
        <w:t xml:space="preserve"> Комунального закладу Ніжинський міський, відповідно до діючого законодавства України</w:t>
      </w:r>
      <w:r w:rsidR="005A22B6">
        <w:rPr>
          <w:color w:val="000000" w:themeColor="text1"/>
          <w:sz w:val="28"/>
          <w:szCs w:val="28"/>
          <w:lang w:val="uk-UA"/>
        </w:rPr>
        <w:t>: замість молодіжний працівник введено посаду фахівець з молодіжної роботи</w:t>
      </w:r>
      <w:r w:rsidRPr="006032DB">
        <w:rPr>
          <w:color w:val="000000" w:themeColor="text1"/>
          <w:sz w:val="28"/>
          <w:szCs w:val="28"/>
          <w:lang w:val="uk-UA"/>
        </w:rPr>
        <w:t>.</w:t>
      </w:r>
    </w:p>
    <w:p w:rsidR="00DD3E33" w:rsidRPr="006032DB" w:rsidRDefault="00DD3E33" w:rsidP="00DD3E33">
      <w:pPr>
        <w:pStyle w:val="rvps71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6032DB">
        <w:rPr>
          <w:rStyle w:val="rvts7"/>
          <w:color w:val="000000" w:themeColor="text1"/>
          <w:sz w:val="28"/>
          <w:szCs w:val="28"/>
          <w:u w:val="single"/>
          <w:lang w:val="uk-UA"/>
        </w:rPr>
        <w:t xml:space="preserve">Розділ </w:t>
      </w:r>
      <w:r w:rsidR="005A22B6">
        <w:rPr>
          <w:rStyle w:val="rvts7"/>
          <w:color w:val="000000" w:themeColor="text1"/>
          <w:sz w:val="28"/>
          <w:szCs w:val="28"/>
          <w:u w:val="single"/>
          <w:lang w:val="uk-UA"/>
        </w:rPr>
        <w:t>2</w:t>
      </w:r>
      <w:r w:rsidRPr="00A5674D">
        <w:rPr>
          <w:rStyle w:val="rvts7"/>
          <w:color w:val="000000" w:themeColor="text1"/>
          <w:sz w:val="28"/>
          <w:szCs w:val="28"/>
          <w:lang w:val="uk-UA"/>
        </w:rPr>
        <w:t>.</w:t>
      </w:r>
      <w:r>
        <w:rPr>
          <w:rStyle w:val="rvts7"/>
          <w:color w:val="000000" w:themeColor="text1"/>
          <w:sz w:val="28"/>
          <w:szCs w:val="28"/>
          <w:lang w:val="uk-UA"/>
        </w:rPr>
        <w:t xml:space="preserve">  </w:t>
      </w:r>
      <w:r w:rsidRPr="006032DB">
        <w:rPr>
          <w:rStyle w:val="rvts7"/>
          <w:color w:val="000000" w:themeColor="text1"/>
          <w:sz w:val="28"/>
          <w:szCs w:val="28"/>
          <w:lang w:val="uk-UA"/>
        </w:rPr>
        <w:t xml:space="preserve"> Визначає організацію роботи по виконанню рішення.</w:t>
      </w:r>
    </w:p>
    <w:p w:rsidR="00DD3E33" w:rsidRPr="006032DB" w:rsidRDefault="00DD3E33" w:rsidP="00DD3E33">
      <w:pPr>
        <w:pStyle w:val="a3"/>
        <w:tabs>
          <w:tab w:val="left" w:pos="540"/>
        </w:tabs>
        <w:spacing w:before="0" w:beforeAutospacing="0" w:after="0" w:afterAutospacing="0"/>
        <w:ind w:firstLine="360"/>
        <w:jc w:val="both"/>
        <w:rPr>
          <w:rStyle w:val="rvts7"/>
          <w:color w:val="000000" w:themeColor="text1"/>
          <w:sz w:val="28"/>
          <w:szCs w:val="28"/>
          <w:lang w:val="uk-UA"/>
        </w:rPr>
      </w:pPr>
      <w:r w:rsidRPr="006032DB">
        <w:rPr>
          <w:color w:val="000000" w:themeColor="text1"/>
          <w:sz w:val="28"/>
          <w:szCs w:val="28"/>
          <w:u w:val="single"/>
          <w:lang w:val="uk-UA"/>
        </w:rPr>
        <w:t xml:space="preserve">Розділ  </w:t>
      </w:r>
      <w:r w:rsidR="005A22B6">
        <w:rPr>
          <w:color w:val="000000" w:themeColor="text1"/>
          <w:sz w:val="28"/>
          <w:szCs w:val="28"/>
          <w:u w:val="single"/>
          <w:lang w:val="uk-UA"/>
        </w:rPr>
        <w:t>3</w:t>
      </w:r>
      <w:r w:rsidRPr="006032DB">
        <w:rPr>
          <w:color w:val="000000" w:themeColor="text1"/>
          <w:sz w:val="28"/>
          <w:szCs w:val="28"/>
          <w:lang w:val="uk-UA"/>
        </w:rPr>
        <w:t xml:space="preserve">.   </w:t>
      </w:r>
      <w:r w:rsidRPr="006032DB">
        <w:rPr>
          <w:rStyle w:val="rvts7"/>
          <w:color w:val="000000" w:themeColor="text1"/>
          <w:sz w:val="28"/>
          <w:szCs w:val="28"/>
          <w:lang w:val="uk-UA"/>
        </w:rPr>
        <w:t xml:space="preserve">Визначає термін оприлюднення даного рішення на офіційному сайті Ніжинської міської ради. </w:t>
      </w:r>
    </w:p>
    <w:p w:rsidR="00DD3E33" w:rsidRPr="006032DB" w:rsidRDefault="00DD3E33" w:rsidP="00DD3E33">
      <w:pPr>
        <w:pStyle w:val="a3"/>
        <w:tabs>
          <w:tab w:val="left" w:pos="540"/>
        </w:tabs>
        <w:spacing w:before="0" w:beforeAutospacing="0" w:after="0" w:afterAutospacing="0"/>
        <w:ind w:firstLine="360"/>
        <w:jc w:val="both"/>
        <w:rPr>
          <w:rStyle w:val="rvts7"/>
          <w:rFonts w:eastAsia="Times New Roman"/>
          <w:color w:val="000000" w:themeColor="text1"/>
          <w:sz w:val="28"/>
          <w:szCs w:val="28"/>
        </w:rPr>
      </w:pPr>
      <w:r w:rsidRPr="006032DB">
        <w:rPr>
          <w:rStyle w:val="rvts7"/>
          <w:rFonts w:eastAsia="Times New Roman"/>
          <w:color w:val="000000" w:themeColor="text1"/>
          <w:sz w:val="28"/>
          <w:szCs w:val="28"/>
          <w:u w:val="single"/>
          <w:lang w:val="uk-UA"/>
        </w:rPr>
        <w:t xml:space="preserve">Розділ </w:t>
      </w:r>
      <w:r w:rsidR="005A22B6">
        <w:rPr>
          <w:rStyle w:val="rvts7"/>
          <w:rFonts w:eastAsia="Times New Roman"/>
          <w:color w:val="000000" w:themeColor="text1"/>
          <w:sz w:val="28"/>
          <w:szCs w:val="28"/>
          <w:u w:val="single"/>
          <w:lang w:val="uk-UA"/>
        </w:rPr>
        <w:t>4</w:t>
      </w:r>
      <w:r w:rsidRPr="006032DB">
        <w:rPr>
          <w:rStyle w:val="rvts7"/>
          <w:rFonts w:eastAsia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Style w:val="rvts7"/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6032DB">
        <w:rPr>
          <w:rStyle w:val="rvts7"/>
          <w:rFonts w:eastAsia="Times New Roman"/>
          <w:color w:val="000000" w:themeColor="text1"/>
          <w:sz w:val="28"/>
          <w:szCs w:val="28"/>
          <w:lang w:val="uk-UA"/>
        </w:rPr>
        <w:t xml:space="preserve">Визначає на кого покладено контроль за виконання рішення. </w:t>
      </w:r>
    </w:p>
    <w:p w:rsidR="00DD3E33" w:rsidRDefault="00DD3E33" w:rsidP="00DD3E33">
      <w:pPr>
        <w:pStyle w:val="4"/>
        <w:tabs>
          <w:tab w:val="num" w:pos="142"/>
          <w:tab w:val="left" w:pos="5245"/>
        </w:tabs>
        <w:ind w:firstLine="28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3. Стан нормативно-правової бази у даній сфері правового регулювання.</w:t>
      </w:r>
    </w:p>
    <w:p w:rsidR="00DD3E33" w:rsidRPr="00D861B3" w:rsidRDefault="00DD3E33" w:rsidP="00DD3E3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7063E">
        <w:rPr>
          <w:rFonts w:ascii="Times New Roman" w:hAnsi="Times New Roman"/>
          <w:sz w:val="28"/>
          <w:szCs w:val="24"/>
          <w:lang w:val="uk-UA"/>
        </w:rPr>
        <w:t xml:space="preserve">Відповідно до статей </w:t>
      </w:r>
      <w:r>
        <w:rPr>
          <w:rFonts w:ascii="Times New Roman" w:hAnsi="Times New Roman"/>
          <w:sz w:val="28"/>
          <w:szCs w:val="24"/>
          <w:lang w:val="uk-UA"/>
        </w:rPr>
        <w:t>25, 26,</w:t>
      </w:r>
      <w:r w:rsidRPr="00B7063E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42, </w:t>
      </w:r>
      <w:r w:rsidRPr="00B7063E">
        <w:rPr>
          <w:rFonts w:ascii="Times New Roman" w:hAnsi="Times New Roman"/>
          <w:sz w:val="28"/>
          <w:szCs w:val="28"/>
          <w:lang w:val="uk-UA"/>
        </w:rPr>
        <w:t xml:space="preserve">59, 73 </w:t>
      </w:r>
      <w:r w:rsidRPr="00B7063E">
        <w:rPr>
          <w:rFonts w:ascii="Times New Roman" w:hAnsi="Times New Roman"/>
          <w:sz w:val="28"/>
          <w:szCs w:val="24"/>
          <w:lang w:val="uk-UA"/>
        </w:rPr>
        <w:t>Закону України «Про місцеве самоврядування в Україні»</w:t>
      </w:r>
      <w:r w:rsidRPr="00B7063E">
        <w:rPr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сприяння соціальному становленню та розвитку молоді в Україні”, „Про зайнятість населення”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Декларації Верховної Ради України від 15.12.1992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2859-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“Про 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загальні засади державної молодіжної політики в Україні ”,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21 листопада 2015 року № 1-2/2015 (зі змінами), 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підтримки та розвитку молоді “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Молодь 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Ніжина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 до 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2020 рок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”,</w:t>
      </w:r>
      <w:r w:rsidRPr="006600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 26.12.2016 року №</w:t>
      </w:r>
      <w:r w:rsidRPr="00321F62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Pr="00321F62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 рік»</w:t>
      </w:r>
      <w:r>
        <w:rPr>
          <w:rFonts w:ascii="Times New Roman" w:hAnsi="Times New Roman"/>
          <w:noProof/>
          <w:sz w:val="28"/>
          <w:lang w:val="uk-UA"/>
        </w:rPr>
        <w:t>,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рішенням Ніжинської міської ради Чернігівської області від 28 грудня 2018 року №42-49/2018</w:t>
      </w:r>
      <w:r w:rsidRPr="00D861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створення Комунального закладу ніжинський міський молодіжний центр Ніжинської міської ради Чернігівської області»</w:t>
      </w:r>
      <w:r>
        <w:rPr>
          <w:rFonts w:ascii="Times New Roman" w:hAnsi="Times New Roman"/>
          <w:noProof/>
          <w:sz w:val="28"/>
          <w:lang w:val="uk-UA"/>
        </w:rPr>
        <w:t>.</w:t>
      </w:r>
    </w:p>
    <w:p w:rsidR="00DD3E33" w:rsidRDefault="005A22B6" w:rsidP="00DD3E33">
      <w:pPr>
        <w:pStyle w:val="a3"/>
        <w:tabs>
          <w:tab w:val="left" w:pos="540"/>
        </w:tabs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>4</w:t>
      </w:r>
      <w:r w:rsidR="00DD3E33" w:rsidRPr="005540C3">
        <w:rPr>
          <w:b/>
          <w:color w:val="000000" w:themeColor="text1"/>
          <w:sz w:val="28"/>
          <w:szCs w:val="28"/>
          <w:lang w:val="uk-UA"/>
        </w:rPr>
        <w:t>. Інформація, яку містить проект рішення</w:t>
      </w:r>
      <w:r w:rsidR="00DD3E33" w:rsidRPr="00E15BE2">
        <w:rPr>
          <w:color w:val="FF0000"/>
          <w:lang w:val="uk-UA"/>
        </w:rPr>
        <w:t xml:space="preserve"> </w:t>
      </w:r>
      <w:r w:rsidR="00DD3E33" w:rsidRPr="005540C3">
        <w:rPr>
          <w:color w:val="000000" w:themeColor="text1"/>
          <w:sz w:val="28"/>
          <w:szCs w:val="28"/>
          <w:lang w:val="uk-UA"/>
        </w:rPr>
        <w:t xml:space="preserve">не </w:t>
      </w:r>
      <w:r w:rsidR="00DD3E33">
        <w:rPr>
          <w:color w:val="000000" w:themeColor="text1"/>
          <w:sz w:val="28"/>
          <w:szCs w:val="28"/>
          <w:lang w:val="uk-UA"/>
        </w:rPr>
        <w:t>належить</w:t>
      </w:r>
      <w:r w:rsidR="00DD3E33" w:rsidRPr="005540C3">
        <w:rPr>
          <w:color w:val="000000" w:themeColor="text1"/>
          <w:sz w:val="28"/>
          <w:szCs w:val="28"/>
          <w:lang w:val="uk-UA"/>
        </w:rPr>
        <w:t xml:space="preserve"> до конфіденційної інформації, та підлягає оприлюдненню. </w:t>
      </w:r>
    </w:p>
    <w:p w:rsidR="00DD3E33" w:rsidRDefault="005A22B6" w:rsidP="00DD3E33">
      <w:pPr>
        <w:pStyle w:val="a3"/>
        <w:tabs>
          <w:tab w:val="num" w:pos="142"/>
        </w:tabs>
        <w:spacing w:before="0" w:beforeAutospacing="0" w:after="0" w:afterAutospacing="0"/>
        <w:ind w:firstLine="284"/>
        <w:jc w:val="center"/>
        <w:rPr>
          <w:b/>
          <w:noProof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DD3E33">
        <w:rPr>
          <w:b/>
          <w:color w:val="000000"/>
          <w:sz w:val="28"/>
          <w:szCs w:val="28"/>
          <w:lang w:val="uk-UA"/>
        </w:rPr>
        <w:t>. Прогноз соціально-економічних та інших наслідків прийняття акту.</w:t>
      </w:r>
    </w:p>
    <w:p w:rsidR="00DD3E33" w:rsidRPr="006D604A" w:rsidRDefault="00DD3E33" w:rsidP="00DD3E33">
      <w:pPr>
        <w:pStyle w:val="a4"/>
        <w:tabs>
          <w:tab w:val="num" w:pos="142"/>
        </w:tabs>
        <w:ind w:right="-185" w:firstLine="284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Прийняття даного проекту дозволить затвердити структуру та штатну чисельність Комунального закладу Ніжинський міський молодіжний центр Ніжинської міської ради Чернігівської області.</w:t>
      </w:r>
    </w:p>
    <w:p w:rsidR="00DD3E33" w:rsidRDefault="005A22B6" w:rsidP="00DD3E33">
      <w:pPr>
        <w:pStyle w:val="a4"/>
        <w:tabs>
          <w:tab w:val="num" w:pos="142"/>
        </w:tabs>
        <w:ind w:right="-185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DD3E33">
        <w:rPr>
          <w:b/>
          <w:szCs w:val="28"/>
          <w:lang w:val="uk-UA"/>
        </w:rPr>
        <w:t>. Перелік зацікавлених в отриманні даного рішення.</w:t>
      </w:r>
    </w:p>
    <w:p w:rsidR="00DD3E33" w:rsidRDefault="00DD3E33" w:rsidP="00DD3E33">
      <w:pPr>
        <w:pStyle w:val="a4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Громада міста Ніжина;</w:t>
      </w:r>
    </w:p>
    <w:p w:rsidR="00DD3E33" w:rsidRDefault="00DD3E33" w:rsidP="00DD3E33">
      <w:pPr>
        <w:pStyle w:val="a4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Відділ у справах сім’ї та молоді виконавчого комітету Ніжинської міської ради.</w:t>
      </w:r>
    </w:p>
    <w:p w:rsidR="00DD3E33" w:rsidRDefault="00DD3E33" w:rsidP="00DD3E33">
      <w:pPr>
        <w:pStyle w:val="a4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Ініціативна група по створенню Молодіжної ради у м. Ніжині.</w:t>
      </w:r>
    </w:p>
    <w:p w:rsidR="00DD3E33" w:rsidRDefault="00DD3E33" w:rsidP="00DD3E33">
      <w:pPr>
        <w:pStyle w:val="a4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ГО «Лабораторія ініціативної молоді», ГО «ЗОР», ГО «Кузня талантів»</w:t>
      </w:r>
    </w:p>
    <w:p w:rsidR="00DD3E33" w:rsidRDefault="00DD3E33" w:rsidP="00DD3E33">
      <w:pPr>
        <w:pStyle w:val="a4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Молодь міста Ніжина.</w:t>
      </w:r>
    </w:p>
    <w:p w:rsidR="00DD3E33" w:rsidRDefault="005A22B6" w:rsidP="00DD3E33">
      <w:pPr>
        <w:pStyle w:val="a4"/>
        <w:tabs>
          <w:tab w:val="num" w:pos="142"/>
        </w:tabs>
        <w:ind w:right="-185" w:firstLine="284"/>
        <w:rPr>
          <w:noProof w:val="0"/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DD3E33">
        <w:rPr>
          <w:b/>
          <w:szCs w:val="28"/>
          <w:lang w:val="uk-UA"/>
        </w:rPr>
        <w:t>. Інформація, яку містить проект рішення</w:t>
      </w:r>
    </w:p>
    <w:p w:rsidR="00DD3E33" w:rsidRDefault="00DD3E33" w:rsidP="00DD3E33">
      <w:pPr>
        <w:pStyle w:val="a4"/>
        <w:tabs>
          <w:tab w:val="num" w:pos="142"/>
        </w:tabs>
        <w:ind w:right="-187" w:firstLine="284"/>
        <w:jc w:val="both"/>
        <w:rPr>
          <w:lang w:val="uk-UA"/>
        </w:rPr>
      </w:pPr>
      <w:r>
        <w:rPr>
          <w:szCs w:val="28"/>
          <w:lang w:val="uk-UA"/>
        </w:rPr>
        <w:t>Про</w:t>
      </w:r>
      <w:r w:rsidR="005A22B6">
        <w:rPr>
          <w:szCs w:val="28"/>
          <w:lang w:val="uk-UA"/>
        </w:rPr>
        <w:t xml:space="preserve"> внесення змін</w:t>
      </w:r>
      <w:r>
        <w:rPr>
          <w:szCs w:val="28"/>
          <w:lang w:val="uk-UA"/>
        </w:rPr>
        <w:t xml:space="preserve">  </w:t>
      </w:r>
      <w:r w:rsidR="005A22B6">
        <w:rPr>
          <w:szCs w:val="28"/>
          <w:lang w:val="uk-UA"/>
        </w:rPr>
        <w:t>до</w:t>
      </w:r>
      <w:r>
        <w:rPr>
          <w:szCs w:val="28"/>
          <w:lang w:val="uk-UA"/>
        </w:rPr>
        <w:t xml:space="preserve"> структури та штатної чисельності Комунального закладу</w:t>
      </w:r>
      <w:r w:rsidRPr="001A4436">
        <w:rPr>
          <w:szCs w:val="28"/>
          <w:lang w:val="uk-UA"/>
        </w:rPr>
        <w:t xml:space="preserve"> </w:t>
      </w:r>
      <w:r w:rsidR="005A22B6">
        <w:rPr>
          <w:szCs w:val="28"/>
          <w:lang w:val="uk-UA"/>
        </w:rPr>
        <w:t>Ніжинський міський молодіжний центр Ніжинської міської ради Чернігівської області</w:t>
      </w:r>
      <w:r>
        <w:rPr>
          <w:szCs w:val="28"/>
          <w:lang w:val="uk-UA"/>
        </w:rPr>
        <w:t>.</w:t>
      </w:r>
    </w:p>
    <w:p w:rsidR="00DD3E33" w:rsidRPr="005540C3" w:rsidRDefault="00DD3E33" w:rsidP="00DD3E33">
      <w:pPr>
        <w:pStyle w:val="a3"/>
        <w:tabs>
          <w:tab w:val="left" w:pos="540"/>
        </w:tabs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</w:p>
    <w:p w:rsidR="00DD3E33" w:rsidRPr="00E15BE2" w:rsidRDefault="00DD3E33" w:rsidP="00DD3E3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15BE2">
        <w:rPr>
          <w:rFonts w:ascii="Times New Roman" w:hAnsi="Times New Roman"/>
          <w:color w:val="000000" w:themeColor="text1"/>
          <w:sz w:val="28"/>
          <w:szCs w:val="28"/>
          <w:lang w:val="uk-UA"/>
        </w:rPr>
        <w:t>Т.в.о. начальника відділу у справах</w:t>
      </w:r>
    </w:p>
    <w:p w:rsidR="00DD3E33" w:rsidRDefault="00DD3E33" w:rsidP="00DD3E33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 w:rsidRPr="00E15BE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сім’ї  та молоді                                                    </w:t>
      </w:r>
      <w:r w:rsidRPr="00E15BE2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                                     А.В. Лисенко</w:t>
      </w:r>
    </w:p>
    <w:p w:rsidR="00DD3E33" w:rsidRDefault="00DD3E33" w:rsidP="00DD3E33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 xml:space="preserve"> </w:t>
      </w:r>
    </w:p>
    <w:p w:rsidR="00DD3E33" w:rsidRDefault="00DD3E33" w:rsidP="00DD3E33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 xml:space="preserve"> </w:t>
      </w:r>
    </w:p>
    <w:p w:rsidR="00DD3E33" w:rsidRDefault="00DD3E33" w:rsidP="00DD3E33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 xml:space="preserve"> </w:t>
      </w:r>
    </w:p>
    <w:p w:rsidR="003F7D91" w:rsidRPr="00BC5A2F" w:rsidRDefault="003F7D91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Pr="00546814" w:rsidRDefault="00BC5A2F"/>
    <w:p w:rsidR="00BC5A2F" w:rsidRDefault="00BC5A2F" w:rsidP="00BC5A2F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ПОДАЄ:</w:t>
      </w:r>
    </w:p>
    <w:p w:rsidR="00BC5A2F" w:rsidRDefault="00BC5A2F" w:rsidP="00BC5A2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Т. в. о. начальника</w:t>
      </w:r>
    </w:p>
    <w:p w:rsidR="00BC5A2F" w:rsidRDefault="00BC5A2F" w:rsidP="00BC5A2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відділу у справах сім’ї та молоді</w:t>
      </w:r>
    </w:p>
    <w:p w:rsidR="00BC5A2F" w:rsidRDefault="00BC5A2F" w:rsidP="00BC5A2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виконавчого комітету</w:t>
      </w:r>
    </w:p>
    <w:p w:rsidR="00BC5A2F" w:rsidRDefault="00BC5A2F" w:rsidP="00BC5A2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Ніжинської міської ради                                                         А. В. Лисенко</w:t>
      </w:r>
    </w:p>
    <w:p w:rsidR="00BC5A2F" w:rsidRDefault="00BC5A2F" w:rsidP="00BC5A2F">
      <w:pPr>
        <w:pStyle w:val="a4"/>
        <w:rPr>
          <w:rFonts w:eastAsiaTheme="minorEastAsia" w:cstheme="minorBidi"/>
          <w:noProof w:val="0"/>
          <w:szCs w:val="22"/>
          <w:lang w:val="uk-UA"/>
        </w:rPr>
      </w:pPr>
    </w:p>
    <w:p w:rsidR="00BC5A2F" w:rsidRPr="00E44DF8" w:rsidRDefault="00BC5A2F" w:rsidP="00BC5A2F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ПОГОДЖУЮТЬ:</w:t>
      </w:r>
    </w:p>
    <w:p w:rsidR="00BC5A2F" w:rsidRDefault="00BC5A2F" w:rsidP="00BC5A2F">
      <w:pPr>
        <w:pStyle w:val="a4"/>
        <w:rPr>
          <w:noProof w:val="0"/>
          <w:lang w:val="uk-UA"/>
        </w:rPr>
      </w:pPr>
      <w:r>
        <w:rPr>
          <w:noProof w:val="0"/>
          <w:lang w:val="uk-UA"/>
        </w:rPr>
        <w:t>Секретар міської ради                                                             В. В. Салогуб</w:t>
      </w:r>
    </w:p>
    <w:p w:rsidR="00BC5A2F" w:rsidRDefault="00BC5A2F" w:rsidP="00BC5A2F">
      <w:pPr>
        <w:pStyle w:val="a4"/>
        <w:rPr>
          <w:noProof w:val="0"/>
          <w:lang w:val="uk-UA"/>
        </w:rPr>
      </w:pPr>
    </w:p>
    <w:p w:rsidR="00BC5A2F" w:rsidRDefault="00BC5A2F" w:rsidP="00BC5A2F">
      <w:pPr>
        <w:pStyle w:val="a4"/>
        <w:ind w:right="-185"/>
        <w:rPr>
          <w:szCs w:val="28"/>
          <w:lang w:val="uk-UA"/>
        </w:rPr>
      </w:pPr>
      <w:r>
        <w:rPr>
          <w:noProof w:val="0"/>
          <w:lang w:val="uk-UA"/>
        </w:rPr>
        <w:t>Заступник міського голови</w:t>
      </w:r>
      <w:r>
        <w:rPr>
          <w:szCs w:val="28"/>
          <w:lang w:val="uk-UA"/>
        </w:rPr>
        <w:t xml:space="preserve"> з </w:t>
      </w:r>
    </w:p>
    <w:p w:rsidR="00BC5A2F" w:rsidRDefault="00BC5A2F" w:rsidP="00BC5A2F">
      <w:pPr>
        <w:pStyle w:val="a4"/>
        <w:ind w:right="-185"/>
        <w:rPr>
          <w:szCs w:val="28"/>
          <w:lang w:val="uk-UA"/>
        </w:rPr>
      </w:pPr>
      <w:r>
        <w:rPr>
          <w:szCs w:val="28"/>
          <w:lang w:val="uk-UA"/>
        </w:rPr>
        <w:t xml:space="preserve">питань діяльності виконавчих </w:t>
      </w:r>
    </w:p>
    <w:p w:rsidR="00BC5A2F" w:rsidRDefault="00BC5A2F" w:rsidP="00BC5A2F">
      <w:pPr>
        <w:pStyle w:val="a4"/>
        <w:ind w:right="-185"/>
        <w:rPr>
          <w:noProof w:val="0"/>
          <w:lang w:val="uk-UA"/>
        </w:rPr>
      </w:pPr>
      <w:r>
        <w:rPr>
          <w:szCs w:val="28"/>
          <w:lang w:val="uk-UA"/>
        </w:rPr>
        <w:t>органів ради</w:t>
      </w:r>
      <w:r>
        <w:rPr>
          <w:noProof w:val="0"/>
          <w:lang w:val="uk-UA"/>
        </w:rPr>
        <w:t xml:space="preserve">                                                                              І. В. Алєксєєнко</w:t>
      </w:r>
    </w:p>
    <w:p w:rsidR="00BC5A2F" w:rsidRDefault="00BC5A2F" w:rsidP="00BC5A2F">
      <w:pPr>
        <w:pStyle w:val="a4"/>
        <w:rPr>
          <w:noProof w:val="0"/>
          <w:lang w:val="uk-UA"/>
        </w:rPr>
      </w:pPr>
    </w:p>
    <w:p w:rsidR="00BC5A2F" w:rsidRDefault="00BC5A2F" w:rsidP="00BC5A2F">
      <w:pPr>
        <w:pStyle w:val="a4"/>
        <w:rPr>
          <w:noProof w:val="0"/>
          <w:lang w:val="uk-UA"/>
        </w:rPr>
      </w:pP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tab/>
      </w:r>
    </w:p>
    <w:p w:rsidR="00BC5A2F" w:rsidRDefault="00BC5A2F" w:rsidP="00BC5A2F">
      <w:pPr>
        <w:pStyle w:val="a4"/>
        <w:rPr>
          <w:noProof w:val="0"/>
          <w:lang w:val="uk-UA"/>
        </w:rPr>
      </w:pPr>
      <w:r>
        <w:rPr>
          <w:noProof w:val="0"/>
          <w:lang w:val="uk-UA"/>
        </w:rPr>
        <w:t xml:space="preserve">Начальник  відділу </w:t>
      </w:r>
    </w:p>
    <w:p w:rsidR="00BC5A2F" w:rsidRDefault="00BC5A2F" w:rsidP="00BC5A2F">
      <w:pPr>
        <w:pStyle w:val="a4"/>
        <w:rPr>
          <w:noProof w:val="0"/>
          <w:lang w:val="uk-UA"/>
        </w:rPr>
      </w:pPr>
      <w:r>
        <w:rPr>
          <w:noProof w:val="0"/>
          <w:lang w:val="uk-UA"/>
        </w:rPr>
        <w:t>юридично-кадрового забезпечення                                         В. О. Лега</w:t>
      </w:r>
    </w:p>
    <w:p w:rsidR="00BC5A2F" w:rsidRDefault="00BC5A2F" w:rsidP="00BC5A2F">
      <w:pPr>
        <w:pStyle w:val="a4"/>
        <w:rPr>
          <w:noProof w:val="0"/>
          <w:lang w:val="uk-UA"/>
        </w:rPr>
      </w:pPr>
    </w:p>
    <w:p w:rsidR="00BC5A2F" w:rsidRDefault="00BC5A2F" w:rsidP="00BC5A2F">
      <w:pPr>
        <w:rPr>
          <w:lang w:val="uk-UA"/>
        </w:rPr>
      </w:pP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</w:t>
      </w: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соціального захисту населення,</w:t>
      </w: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освіти, охорони здоров’я, культури,</w:t>
      </w: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сім’ї та молоді,фізкультури і спорту                                       В.С Король</w:t>
      </w: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</w:t>
      </w: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регламенту, депутатської етики,</w:t>
      </w: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законності, правопорядку, запобігання</w:t>
      </w: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корупції, інформаційної політики та</w:t>
      </w:r>
    </w:p>
    <w:p w:rsidR="00BC5A2F" w:rsidRDefault="00BC5A2F" w:rsidP="00BC5A2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зв’язків із громадськістю                                                          О.В.Щербак</w:t>
      </w:r>
    </w:p>
    <w:p w:rsidR="00BC5A2F" w:rsidRPr="00BC5A2F" w:rsidRDefault="00BC5A2F">
      <w:pPr>
        <w:rPr>
          <w:lang w:val="uk-UA"/>
        </w:rPr>
      </w:pPr>
    </w:p>
    <w:p w:rsidR="00BC5A2F" w:rsidRPr="00BC5A2F" w:rsidRDefault="00BC5A2F">
      <w:pPr>
        <w:rPr>
          <w:lang w:val="uk-UA"/>
        </w:rPr>
      </w:pPr>
    </w:p>
    <w:p w:rsidR="00BC5A2F" w:rsidRPr="00BC5A2F" w:rsidRDefault="00BC5A2F">
      <w:pPr>
        <w:rPr>
          <w:lang w:val="uk-UA"/>
        </w:rPr>
      </w:pPr>
    </w:p>
    <w:p w:rsidR="00BC5A2F" w:rsidRPr="00BC5A2F" w:rsidRDefault="00BC5A2F">
      <w:pPr>
        <w:rPr>
          <w:lang w:val="uk-UA"/>
        </w:rPr>
      </w:pPr>
    </w:p>
    <w:p w:rsidR="00BC5A2F" w:rsidRPr="00BC5A2F" w:rsidRDefault="00BC5A2F">
      <w:pPr>
        <w:rPr>
          <w:lang w:val="uk-UA"/>
        </w:rPr>
      </w:pPr>
    </w:p>
    <w:p w:rsidR="00BC5A2F" w:rsidRPr="00BC5A2F" w:rsidRDefault="00BC5A2F">
      <w:pPr>
        <w:rPr>
          <w:lang w:val="uk-UA"/>
        </w:rPr>
      </w:pPr>
    </w:p>
    <w:p w:rsidR="00BC5A2F" w:rsidRPr="00BC5A2F" w:rsidRDefault="00BC5A2F">
      <w:pPr>
        <w:rPr>
          <w:lang w:val="uk-UA"/>
        </w:rPr>
      </w:pPr>
    </w:p>
    <w:p w:rsidR="00BC5A2F" w:rsidRPr="00BC5A2F" w:rsidRDefault="00BC5A2F">
      <w:pPr>
        <w:rPr>
          <w:lang w:val="uk-UA"/>
        </w:rPr>
      </w:pPr>
    </w:p>
    <w:sectPr w:rsidR="00BC5A2F" w:rsidRPr="00BC5A2F" w:rsidSect="008638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3E33"/>
    <w:rsid w:val="001118EB"/>
    <w:rsid w:val="003F7D91"/>
    <w:rsid w:val="00546814"/>
    <w:rsid w:val="005A22B6"/>
    <w:rsid w:val="00801B62"/>
    <w:rsid w:val="008638E8"/>
    <w:rsid w:val="008B4BE6"/>
    <w:rsid w:val="009B0519"/>
    <w:rsid w:val="00A25FC0"/>
    <w:rsid w:val="00BC5A2F"/>
    <w:rsid w:val="00D0283D"/>
    <w:rsid w:val="00D5694F"/>
    <w:rsid w:val="00D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ED28"/>
  <w15:docId w15:val="{1B496A4C-CE4F-413C-B439-33DFE23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34"/>
    <w:qFormat/>
    <w:rsid w:val="00DD3E33"/>
    <w:pPr>
      <w:ind w:left="720"/>
      <w:contextualSpacing/>
    </w:pPr>
    <w:rPr>
      <w:rFonts w:eastAsia="Times New Roman" w:cs="Times New Roman"/>
      <w:lang w:val="uk-UA" w:eastAsia="uk-UA"/>
    </w:rPr>
  </w:style>
  <w:style w:type="paragraph" w:styleId="a3">
    <w:name w:val="Normal (Web)"/>
    <w:basedOn w:val="a"/>
    <w:rsid w:val="00DD3E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7">
    <w:name w:val="rvts7"/>
    <w:basedOn w:val="a0"/>
    <w:rsid w:val="00DD3E33"/>
  </w:style>
  <w:style w:type="paragraph" w:customStyle="1" w:styleId="rvps71">
    <w:name w:val="rvps71"/>
    <w:basedOn w:val="a"/>
    <w:rsid w:val="00DD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бычный4"/>
    <w:rsid w:val="00DD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DD3E3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D3E33"/>
    <w:rPr>
      <w:rFonts w:ascii="Times New Roman" w:eastAsia="Times New Roman" w:hAnsi="Times New Roman" w:cs="Times New Roman"/>
      <w:noProof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E3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5A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5780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Користувач Windows</cp:lastModifiedBy>
  <cp:revision>10</cp:revision>
  <cp:lastPrinted>2019-05-16T13:23:00Z</cp:lastPrinted>
  <dcterms:created xsi:type="dcterms:W3CDTF">2019-05-15T08:45:00Z</dcterms:created>
  <dcterms:modified xsi:type="dcterms:W3CDTF">2019-05-16T13:49:00Z</dcterms:modified>
</cp:coreProperties>
</file>